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73D4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0106F550"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02FD9EBC"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56BF4D44"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04040D2C"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2A7A0596"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2635129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5D175FE1" w14:textId="77777777"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p>
    <w:p w14:paraId="64C634F2" w14:textId="77777777" w:rsidR="00E22B77" w:rsidRPr="007A0AF6" w:rsidRDefault="00E22B77" w:rsidP="007A0AF6">
      <w:pPr>
        <w:autoSpaceDE w:val="0"/>
        <w:autoSpaceDN w:val="0"/>
        <w:adjustRightInd w:val="0"/>
        <w:spacing w:after="0" w:line="300" w:lineRule="exact"/>
        <w:rPr>
          <w:rFonts w:cs="TimesNewRoman"/>
          <w:sz w:val="20"/>
          <w:szCs w:val="20"/>
        </w:rPr>
      </w:pPr>
    </w:p>
    <w:p w14:paraId="22EA0B92"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07CAA9D9"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04E29A17" w14:textId="77777777" w:rsidR="00602AF8" w:rsidRPr="00196503" w:rsidRDefault="00602AF8" w:rsidP="007A0AF6">
      <w:pPr>
        <w:autoSpaceDE w:val="0"/>
        <w:autoSpaceDN w:val="0"/>
        <w:adjustRightInd w:val="0"/>
        <w:spacing w:after="0" w:line="300" w:lineRule="exact"/>
        <w:rPr>
          <w:rFonts w:cs="TimesNewRoman"/>
          <w:b/>
          <w:sz w:val="20"/>
          <w:szCs w:val="20"/>
        </w:rPr>
      </w:pPr>
    </w:p>
    <w:p w14:paraId="043E16F0"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5D02999A"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47CB8D6D" w14:textId="51581591"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66FD5853" w14:textId="77777777" w:rsidR="00602AF8" w:rsidRPr="00196503" w:rsidRDefault="00602AF8" w:rsidP="007A0AF6">
      <w:pPr>
        <w:autoSpaceDE w:val="0"/>
        <w:autoSpaceDN w:val="0"/>
        <w:adjustRightInd w:val="0"/>
        <w:spacing w:after="0" w:line="300" w:lineRule="exact"/>
        <w:rPr>
          <w:rFonts w:cs="TimesNewRoman"/>
          <w:b/>
          <w:sz w:val="20"/>
          <w:szCs w:val="20"/>
        </w:rPr>
      </w:pPr>
    </w:p>
    <w:p w14:paraId="20325E2B"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47534E52"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61F06A31" w14:textId="0DCB66AA"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14:paraId="5F26C1CD" w14:textId="77777777" w:rsidR="00602AF8" w:rsidRPr="00196503" w:rsidRDefault="00602AF8" w:rsidP="007A0AF6">
      <w:pPr>
        <w:autoSpaceDE w:val="0"/>
        <w:autoSpaceDN w:val="0"/>
        <w:adjustRightInd w:val="0"/>
        <w:spacing w:after="0" w:line="300" w:lineRule="exact"/>
        <w:rPr>
          <w:rFonts w:cs="TimesNewRoman"/>
          <w:sz w:val="20"/>
          <w:szCs w:val="20"/>
        </w:rPr>
      </w:pPr>
    </w:p>
    <w:p w14:paraId="6CE5B3CE" w14:textId="78776C76" w:rsidR="00C732B0" w:rsidRPr="00A33E29"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D101F2" w:rsidRPr="00A33E29">
        <w:rPr>
          <w:rFonts w:cs="TimesNewRoman,Bold"/>
          <w:b/>
          <w:bCs/>
          <w:i/>
          <w:sz w:val="20"/>
          <w:szCs w:val="20"/>
        </w:rPr>
        <w:t>Sogei S.p.A.</w:t>
      </w:r>
    </w:p>
    <w:p w14:paraId="432FD9FA" w14:textId="77777777" w:rsidR="00C732B0" w:rsidRPr="00196503" w:rsidRDefault="00C732B0" w:rsidP="007A0AF6">
      <w:pPr>
        <w:autoSpaceDE w:val="0"/>
        <w:autoSpaceDN w:val="0"/>
        <w:adjustRightInd w:val="0"/>
        <w:spacing w:after="0" w:line="300" w:lineRule="exact"/>
        <w:rPr>
          <w:rFonts w:cs="TimesNewRoman"/>
          <w:sz w:val="20"/>
          <w:szCs w:val="20"/>
        </w:rPr>
      </w:pPr>
    </w:p>
    <w:p w14:paraId="1DCA1447" w14:textId="77777777"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14:paraId="6C78B411"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6DA0ECEE" w14:textId="77777777" w:rsidR="00602AF8" w:rsidRPr="00196503" w:rsidRDefault="00602AF8" w:rsidP="007A0AF6">
      <w:pPr>
        <w:autoSpaceDE w:val="0"/>
        <w:autoSpaceDN w:val="0"/>
        <w:adjustRightInd w:val="0"/>
        <w:spacing w:after="0" w:line="300" w:lineRule="exact"/>
        <w:rPr>
          <w:rFonts w:cs="TimesNewRoman"/>
          <w:sz w:val="20"/>
          <w:szCs w:val="20"/>
        </w:rPr>
      </w:pPr>
    </w:p>
    <w:p w14:paraId="51AE50E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2763BF03" w14:textId="77777777" w:rsidR="00E716CD" w:rsidRPr="00196503" w:rsidRDefault="00E716CD" w:rsidP="007A0AF6">
      <w:pPr>
        <w:autoSpaceDE w:val="0"/>
        <w:autoSpaceDN w:val="0"/>
        <w:adjustRightInd w:val="0"/>
        <w:spacing w:after="0" w:line="300" w:lineRule="exact"/>
        <w:rPr>
          <w:rFonts w:cs="TimesNewRoman"/>
          <w:sz w:val="20"/>
          <w:szCs w:val="20"/>
        </w:rPr>
      </w:pPr>
    </w:p>
    <w:p w14:paraId="38A395EE" w14:textId="77777777"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1C780E" w:rsidRPr="00196503">
        <w:rPr>
          <w:rFonts w:cs="TimesNewRoman"/>
          <w:i/>
          <w:sz w:val="20"/>
          <w:szCs w:val="20"/>
        </w:rPr>
        <w:t>)</w:t>
      </w:r>
    </w:p>
    <w:p w14:paraId="76BB9C01" w14:textId="77777777" w:rsidR="00602AF8" w:rsidRPr="00196503" w:rsidRDefault="00602AF8" w:rsidP="007A0AF6">
      <w:pPr>
        <w:autoSpaceDE w:val="0"/>
        <w:autoSpaceDN w:val="0"/>
        <w:adjustRightInd w:val="0"/>
        <w:spacing w:after="0" w:line="300" w:lineRule="exact"/>
        <w:rPr>
          <w:rFonts w:cs="TimesNewRoman"/>
          <w:sz w:val="20"/>
          <w:szCs w:val="20"/>
        </w:rPr>
      </w:pPr>
    </w:p>
    <w:p w14:paraId="165CDCA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038AE50B" w14:textId="77777777" w:rsidR="00602AF8" w:rsidRPr="00196503" w:rsidRDefault="00602AF8" w:rsidP="007A0AF6">
      <w:pPr>
        <w:autoSpaceDE w:val="0"/>
        <w:autoSpaceDN w:val="0"/>
        <w:adjustRightInd w:val="0"/>
        <w:spacing w:after="0" w:line="300" w:lineRule="exact"/>
        <w:rPr>
          <w:rFonts w:cs="TimesNewRoman"/>
          <w:sz w:val="20"/>
          <w:szCs w:val="20"/>
        </w:rPr>
      </w:pPr>
    </w:p>
    <w:p w14:paraId="028184B5"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3DCCBF96" w14:textId="77777777" w:rsidR="00602AF8" w:rsidRPr="00196503" w:rsidRDefault="00602AF8" w:rsidP="007A0AF6">
      <w:pPr>
        <w:autoSpaceDE w:val="0"/>
        <w:autoSpaceDN w:val="0"/>
        <w:adjustRightInd w:val="0"/>
        <w:spacing w:after="0" w:line="300" w:lineRule="exact"/>
        <w:rPr>
          <w:rFonts w:cs="TimesNewRoman"/>
          <w:sz w:val="20"/>
          <w:szCs w:val="20"/>
        </w:rPr>
      </w:pPr>
    </w:p>
    <w:p w14:paraId="72DEC14C" w14:textId="77777777" w:rsidR="00676BFE" w:rsidRPr="00196503" w:rsidRDefault="00676BFE" w:rsidP="007A0AF6">
      <w:pPr>
        <w:autoSpaceDE w:val="0"/>
        <w:autoSpaceDN w:val="0"/>
        <w:adjustRightInd w:val="0"/>
        <w:spacing w:after="0" w:line="300" w:lineRule="exact"/>
        <w:rPr>
          <w:rFonts w:cs="TimesNewRoman"/>
          <w:sz w:val="20"/>
          <w:szCs w:val="20"/>
        </w:rPr>
      </w:pPr>
    </w:p>
    <w:p w14:paraId="66AA6F5A"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337EBB85"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1FEC9F68"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53AC1433"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0B8FC3F2"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255CBF1B"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21C3E61"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40920BB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3DD77A4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E7A4AF0" w14:textId="29612BA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nei confronti </w:t>
      </w:r>
      <w:r w:rsidR="0032779E" w:rsidRPr="00196503">
        <w:rPr>
          <w:rFonts w:cs="TimesNewRoman"/>
          <w:sz w:val="20"/>
          <w:szCs w:val="20"/>
        </w:rPr>
        <w:t xml:space="preserve">della </w:t>
      </w:r>
      <w:r w:rsidR="00D101F2" w:rsidRPr="00D101F2">
        <w:rPr>
          <w:rFonts w:cs="TimesNewRoman,Bold"/>
          <w:b/>
          <w:bCs/>
          <w:i/>
          <w:color w:val="1B35A5"/>
          <w:sz w:val="20"/>
          <w:szCs w:val="20"/>
        </w:rPr>
        <w:t>Sogei S.p.A.</w:t>
      </w:r>
      <w:r w:rsidR="00AC5129" w:rsidRPr="00D101F2">
        <w:rPr>
          <w:rFonts w:cs="TimesNewRoman,Bold"/>
          <w:b/>
          <w:bCs/>
          <w:i/>
          <w:color w:val="1B35A5"/>
          <w:sz w:val="20"/>
          <w:szCs w:val="20"/>
        </w:rPr>
        <w:t xml:space="preserve"> </w:t>
      </w:r>
      <w:r w:rsidR="00AC5129">
        <w:rPr>
          <w:rFonts w:cs="TimesNewRoman"/>
          <w:sz w:val="20"/>
          <w:szCs w:val="20"/>
        </w:rPr>
        <w:t xml:space="preserve">(di seguito anche </w:t>
      </w:r>
      <w:r w:rsidR="00D101F2" w:rsidRPr="00D101F2">
        <w:rPr>
          <w:rFonts w:cs="TimesNewRoman,Bold"/>
          <w:b/>
          <w:bCs/>
          <w:i/>
          <w:color w:val="1B35A5"/>
          <w:sz w:val="20"/>
          <w:szCs w:val="20"/>
        </w:rPr>
        <w:t>Sogei</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04999090"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124BA0B5"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A6102A9"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76B01576"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5C344AAC" w14:textId="700A6668"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all’Affidatario rispetto alle risultanze della liquidazione finale, salva comunque la risarcibilità del maggior danno verso l’Appaltatore;</w:t>
      </w:r>
    </w:p>
    <w:p w14:paraId="5D219D99" w14:textId="13F39AA2"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disposta in danno dell’Affidatario;</w:t>
      </w:r>
    </w:p>
    <w:p w14:paraId="6DA7CCBF" w14:textId="77777777" w:rsidR="00480AF7" w:rsidRPr="00196503" w:rsidRDefault="00480AF7" w:rsidP="00ED67DA">
      <w:pPr>
        <w:autoSpaceDE w:val="0"/>
        <w:autoSpaceDN w:val="0"/>
        <w:adjustRightInd w:val="0"/>
        <w:spacing w:after="0" w:line="300" w:lineRule="exact"/>
        <w:ind w:left="708"/>
        <w:jc w:val="both"/>
        <w:rPr>
          <w:rFonts w:cs="TimesNewRoman"/>
          <w:sz w:val="20"/>
          <w:szCs w:val="20"/>
        </w:rPr>
      </w:pPr>
      <w:r w:rsidRPr="00196503">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5966B73E" w14:textId="77777777" w:rsidR="0093272E"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14:paraId="5490A91A" w14:textId="759E3A42"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D101F2">
        <w:rPr>
          <w:rFonts w:cs="TimesNewRoman"/>
          <w:sz w:val="20"/>
          <w:szCs w:val="20"/>
        </w:rPr>
        <w:t xml:space="preserve">da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al Garante 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4CB433A5"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382E1BAE"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5BE8BAC6"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0A52329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0E6BC3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Pr="00196503">
        <w:rPr>
          <w:rFonts w:cs="TimesNewRoman"/>
          <w:sz w:val="20"/>
          <w:szCs w:val="20"/>
        </w:rPr>
        <w:t>;</w:t>
      </w:r>
    </w:p>
    <w:p w14:paraId="5748BC68" w14:textId="6D7A9D20"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dell’originale della garanzia stessa con annotazione di svincolo o con comunicazione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al Garante.</w:t>
      </w:r>
    </w:p>
    <w:p w14:paraId="1C70C30A"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2CF727A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20B832E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58521C7"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6F6DBE09"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60204AF1"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51E7DA2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6A861B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44B9334C" w14:textId="48E5533D"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0FF1BC96"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47DC6F07" w14:textId="643C112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 xml:space="preserve">per 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6E9C43A5"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BDC048D"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42A79FEA" w14:textId="50C56FA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A33E29">
        <w:rPr>
          <w:rFonts w:cs="TimesNewRoman,Bold"/>
          <w:b/>
          <w:bCs/>
          <w:i/>
          <w:color w:val="1B35A5"/>
          <w:sz w:val="20"/>
          <w:szCs w:val="20"/>
        </w:rPr>
        <w:t>S</w:t>
      </w:r>
      <w:r w:rsidR="00D101F2" w:rsidRPr="00D101F2">
        <w:rPr>
          <w:rFonts w:cs="TimesNewRoman,Bold"/>
          <w:b/>
          <w:bCs/>
          <w:i/>
          <w:color w:val="1B35A5"/>
          <w:sz w:val="20"/>
          <w:szCs w:val="20"/>
        </w:rPr>
        <w:t>ogei</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D101F2">
        <w:rPr>
          <w:rFonts w:cs="TimesNewRoman,Bold"/>
          <w:b/>
          <w:bCs/>
          <w:i/>
          <w:color w:val="1B35A5"/>
          <w:sz w:val="20"/>
          <w:szCs w:val="20"/>
        </w:rPr>
        <w:t>Sogei</w:t>
      </w:r>
      <w:r w:rsidR="00D101F2"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33AEB63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50922105"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1109950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37A63F8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FE0C52F"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6CF9886B" w14:textId="24459F0A"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D101F2" w:rsidRPr="00D101F2">
        <w:rPr>
          <w:rFonts w:cs="TimesNewRoman,Bold"/>
          <w:b/>
          <w:bCs/>
          <w:i/>
          <w:color w:val="1B35A5"/>
          <w:sz w:val="20"/>
          <w:szCs w:val="20"/>
        </w:rPr>
        <w:t>Sogei</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14:paraId="3BF363E3"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034BCE6A"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0E3A6EE9"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72BD8F2D"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D2A9A78"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1674E7CE" w14:textId="77777777" w:rsidR="008647A1" w:rsidRDefault="008647A1" w:rsidP="007A0AF6">
      <w:pPr>
        <w:autoSpaceDE w:val="0"/>
        <w:autoSpaceDN w:val="0"/>
        <w:adjustRightInd w:val="0"/>
        <w:spacing w:after="0" w:line="300" w:lineRule="exact"/>
        <w:jc w:val="both"/>
        <w:rPr>
          <w:sz w:val="20"/>
          <w:szCs w:val="20"/>
        </w:rPr>
      </w:pPr>
    </w:p>
    <w:p w14:paraId="5991D9B7" w14:textId="096694A3" w:rsidR="008647A1" w:rsidRPr="008647A1" w:rsidRDefault="00A33E29" w:rsidP="008647A1">
      <w:pPr>
        <w:rPr>
          <w:sz w:val="20"/>
          <w:szCs w:val="20"/>
        </w:rPr>
      </w:pPr>
      <w:r>
        <w:rPr>
          <w:sz w:val="20"/>
          <w:szCs w:val="20"/>
        </w:rPr>
        <w:t>_____________________</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________________________</w:t>
      </w:r>
    </w:p>
    <w:p w14:paraId="4B5A37B8"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EABA" w14:textId="77777777" w:rsidR="00BC7CE6" w:rsidRDefault="00BC7CE6" w:rsidP="00C50E01">
      <w:pPr>
        <w:spacing w:after="0" w:line="240" w:lineRule="auto"/>
      </w:pPr>
      <w:r>
        <w:separator/>
      </w:r>
    </w:p>
  </w:endnote>
  <w:endnote w:type="continuationSeparator" w:id="0">
    <w:p w14:paraId="54555CD1" w14:textId="77777777" w:rsidR="00BC7CE6" w:rsidRDefault="00BC7CE6"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4BC3" w14:textId="04277E9C" w:rsidR="00C50E01" w:rsidRPr="00C50E01" w:rsidRDefault="00C50E01" w:rsidP="00C50E01">
    <w:pPr>
      <w:pStyle w:val="Pidipagina"/>
      <w:rPr>
        <w:sz w:val="18"/>
        <w:szCs w:val="18"/>
      </w:rPr>
    </w:pPr>
    <w:r w:rsidRPr="00C50E01">
      <w:rPr>
        <w:sz w:val="18"/>
        <w:szCs w:val="18"/>
      </w:rPr>
      <w:t xml:space="preserve">Classificazione del documento: Consip </w:t>
    </w:r>
    <w:r w:rsidR="00A33E29">
      <w:rPr>
        <w:sz w:val="18"/>
        <w:szCs w:val="18"/>
      </w:rPr>
      <w:t>ambito p</w:t>
    </w:r>
    <w:r w:rsidRPr="00C50E01">
      <w:rPr>
        <w:sz w:val="18"/>
        <w:szCs w:val="18"/>
      </w:rPr>
      <w:t>ub</w:t>
    </w:r>
    <w:r w:rsidR="00A33E29">
      <w:rPr>
        <w:sz w:val="18"/>
        <w:szCs w:val="18"/>
      </w:rPr>
      <w:t>b</w:t>
    </w:r>
    <w:r w:rsidRPr="00C50E01">
      <w:rPr>
        <w:sz w:val="18"/>
        <w:szCs w:val="18"/>
      </w:rPr>
      <w:t>lic</w:t>
    </w:r>
    <w:r w:rsidR="00A33E29">
      <w:rPr>
        <w:sz w:val="18"/>
        <w:szCs w:val="18"/>
      </w:rPr>
      <w:t>o</w:t>
    </w:r>
  </w:p>
  <w:p w14:paraId="5E054311" w14:textId="77E2A9B9" w:rsidR="00C50E01" w:rsidRPr="00CA2D40" w:rsidRDefault="00A33E29" w:rsidP="00C50E01">
    <w:pPr>
      <w:pStyle w:val="Pidipagina"/>
      <w:rPr>
        <w:bCs/>
        <w:iCs/>
        <w:sz w:val="18"/>
        <w:szCs w:val="18"/>
      </w:rPr>
    </w:pPr>
    <w:r w:rsidRPr="00A33E29">
      <w:rPr>
        <w:bCs/>
        <w:iCs/>
        <w:sz w:val="18"/>
        <w:szCs w:val="18"/>
      </w:rPr>
      <w:t>Affidamento diretto sul MEPA (ex art. 50, comma 1, lettera b, D.Lgs. 36/2023)</w:t>
    </w:r>
    <w:r w:rsidR="00C50E01" w:rsidRPr="00C50E01">
      <w:rPr>
        <w:noProof/>
        <w:sz w:val="18"/>
        <w:szCs w:val="18"/>
      </w:rPr>
      <w:t xml:space="preserve"> </w:t>
    </w:r>
    <w:r w:rsidR="00C50E01" w:rsidRPr="00CA2D40">
      <w:rPr>
        <w:bCs/>
        <w:iCs/>
        <w:sz w:val="18"/>
        <w:szCs w:val="18"/>
      </w:rPr>
      <w:t>per</w:t>
    </w:r>
    <w:r w:rsidRPr="00CA2D40">
      <w:rPr>
        <w:bCs/>
        <w:iCs/>
        <w:sz w:val="18"/>
        <w:szCs w:val="18"/>
      </w:rPr>
      <w:t xml:space="preserve"> “</w:t>
    </w:r>
    <w:r w:rsidR="00CA2D40" w:rsidRPr="00CA2D40">
      <w:rPr>
        <w:bCs/>
        <w:iCs/>
        <w:sz w:val="18"/>
        <w:szCs w:val="18"/>
      </w:rPr>
      <w:t>Servizio di noleggio e manutenzione di licenze d’uso DSTAXI Public Governance</w:t>
    </w:r>
    <w:r w:rsidRPr="00CA2D40">
      <w:rPr>
        <w:bCs/>
        <w:iCs/>
        <w:sz w:val="18"/>
        <w:szCs w:val="18"/>
      </w:rPr>
      <w:t>”</w:t>
    </w:r>
  </w:p>
  <w:p w14:paraId="0AEACB1B" w14:textId="77777777" w:rsidR="00C50E01" w:rsidRPr="00C50E01" w:rsidRDefault="00C50E01" w:rsidP="00C50E01">
    <w:pPr>
      <w:pStyle w:val="Pidipagina"/>
      <w:rPr>
        <w:sz w:val="18"/>
        <w:szCs w:val="18"/>
      </w:rPr>
    </w:pP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r w:rsidR="00AC5129">
      <w:rPr>
        <w:sz w:val="18"/>
        <w:szCs w:val="18"/>
      </w:rPr>
      <w:tab/>
    </w:r>
  </w:p>
  <w:p w14:paraId="6C7E7BCF" w14:textId="77777777" w:rsidR="00C50E01" w:rsidRDefault="00D101F2">
    <w:pPr>
      <w:pStyle w:val="Pidipagina"/>
    </w:pPr>
    <w:r>
      <w:tab/>
    </w:r>
    <w:r w:rsidRPr="00D101F2">
      <w:rPr>
        <w:sz w:val="18"/>
        <w:szCs w:val="18"/>
      </w:rPr>
      <w:t>Rev. 30/10/2023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56280" w14:textId="77777777" w:rsidR="00BC7CE6" w:rsidRDefault="00BC7CE6" w:rsidP="00C50E01">
      <w:pPr>
        <w:spacing w:after="0" w:line="240" w:lineRule="auto"/>
      </w:pPr>
      <w:r>
        <w:separator/>
      </w:r>
    </w:p>
  </w:footnote>
  <w:footnote w:type="continuationSeparator" w:id="0">
    <w:p w14:paraId="58FE052B" w14:textId="77777777" w:rsidR="00BC7CE6" w:rsidRDefault="00BC7CE6"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524052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E97"/>
    <w:rsid w:val="001541B3"/>
    <w:rsid w:val="00196503"/>
    <w:rsid w:val="001B66EB"/>
    <w:rsid w:val="001C780E"/>
    <w:rsid w:val="002D3EC7"/>
    <w:rsid w:val="0032779E"/>
    <w:rsid w:val="00334A25"/>
    <w:rsid w:val="003E651F"/>
    <w:rsid w:val="00402024"/>
    <w:rsid w:val="00480AF7"/>
    <w:rsid w:val="004D13D4"/>
    <w:rsid w:val="004E0930"/>
    <w:rsid w:val="00602AF8"/>
    <w:rsid w:val="00676BFE"/>
    <w:rsid w:val="006C7A57"/>
    <w:rsid w:val="00722C85"/>
    <w:rsid w:val="0076702E"/>
    <w:rsid w:val="007A0AF6"/>
    <w:rsid w:val="007F5B26"/>
    <w:rsid w:val="008400F6"/>
    <w:rsid w:val="008647A1"/>
    <w:rsid w:val="008E6D70"/>
    <w:rsid w:val="0093272E"/>
    <w:rsid w:val="00933D0E"/>
    <w:rsid w:val="009B04AD"/>
    <w:rsid w:val="00A33E29"/>
    <w:rsid w:val="00AB2322"/>
    <w:rsid w:val="00AC5129"/>
    <w:rsid w:val="00B72C7D"/>
    <w:rsid w:val="00BC7CE6"/>
    <w:rsid w:val="00C50E01"/>
    <w:rsid w:val="00C563BF"/>
    <w:rsid w:val="00C732B0"/>
    <w:rsid w:val="00C77F60"/>
    <w:rsid w:val="00C8578D"/>
    <w:rsid w:val="00CA2D40"/>
    <w:rsid w:val="00CD297A"/>
    <w:rsid w:val="00CD57E3"/>
    <w:rsid w:val="00CE6592"/>
    <w:rsid w:val="00CF0B3A"/>
    <w:rsid w:val="00D101F2"/>
    <w:rsid w:val="00E22B77"/>
    <w:rsid w:val="00E32EC9"/>
    <w:rsid w:val="00E716CD"/>
    <w:rsid w:val="00ED67DA"/>
    <w:rsid w:val="00F27017"/>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36E02"/>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1119</Words>
  <Characters>6706</Characters>
  <Application>Microsoft Office Word</Application>
  <DocSecurity>0</DocSecurity>
  <Lines>124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Milisenda Floriana</cp:lastModifiedBy>
  <cp:revision>6</cp:revision>
  <cp:lastPrinted>2018-10-05T16:10:00Z</cp:lastPrinted>
  <dcterms:created xsi:type="dcterms:W3CDTF">2023-10-11T07:03:00Z</dcterms:created>
  <dcterms:modified xsi:type="dcterms:W3CDTF">2026-06-17T12:26:00Z</dcterms:modified>
</cp:coreProperties>
</file>